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"/>
        <w:tblW w:w="1224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6120"/>
      </w:tblGrid>
      <w:tr w:rsidR="009F77F3" w:rsidRPr="008D2C7A" w:rsidTr="009F77F3">
        <w:trPr>
          <w:cantSplit/>
          <w:trHeight w:hRule="exact" w:val="5400"/>
        </w:trPr>
        <w:tc>
          <w:tcPr>
            <w:tcW w:w="6120" w:type="dxa"/>
            <w:vAlign w:val="center"/>
          </w:tcPr>
          <w:p w:rsidR="009F77F3" w:rsidRPr="009F77F3" w:rsidRDefault="009F77F3" w:rsidP="009F77F3">
            <w:pPr>
              <w:ind w:left="106" w:right="106"/>
              <w:jc w:val="center"/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6120" w:type="dxa"/>
            <w:vAlign w:val="center"/>
          </w:tcPr>
          <w:p w:rsidR="009F77F3" w:rsidRPr="009F77F3" w:rsidRDefault="009F77F3" w:rsidP="009F77F3">
            <w:pPr>
              <w:ind w:left="106" w:right="106"/>
              <w:jc w:val="center"/>
              <w:rPr>
                <w:rFonts w:ascii="Arial" w:hAnsi="Arial"/>
              </w:rPr>
            </w:pPr>
          </w:p>
        </w:tc>
      </w:tr>
      <w:tr w:rsidR="009F77F3" w:rsidRPr="008D2C7A" w:rsidTr="009F77F3">
        <w:trPr>
          <w:cantSplit/>
          <w:trHeight w:hRule="exact" w:val="5400"/>
        </w:trPr>
        <w:tc>
          <w:tcPr>
            <w:tcW w:w="6120" w:type="dxa"/>
            <w:vAlign w:val="center"/>
          </w:tcPr>
          <w:p w:rsidR="009F77F3" w:rsidRPr="009F77F3" w:rsidRDefault="009F77F3" w:rsidP="009F77F3">
            <w:pPr>
              <w:ind w:left="106" w:right="106"/>
              <w:jc w:val="center"/>
              <w:rPr>
                <w:rFonts w:ascii="Arial" w:hAnsi="Arial"/>
              </w:rPr>
            </w:pPr>
          </w:p>
        </w:tc>
        <w:tc>
          <w:tcPr>
            <w:tcW w:w="6120" w:type="dxa"/>
            <w:vAlign w:val="center"/>
          </w:tcPr>
          <w:p w:rsidR="009F77F3" w:rsidRPr="009F77F3" w:rsidRDefault="009F77F3" w:rsidP="009F77F3">
            <w:pPr>
              <w:ind w:left="106" w:right="106"/>
              <w:jc w:val="center"/>
              <w:rPr>
                <w:rFonts w:ascii="Arial" w:hAnsi="Arial"/>
              </w:rPr>
            </w:pPr>
          </w:p>
        </w:tc>
      </w:tr>
    </w:tbl>
    <w:p w:rsidR="00F5213F" w:rsidRDefault="00F5213F">
      <w:pPr>
        <w:rPr>
          <w:vanish/>
        </w:rPr>
      </w:pPr>
    </w:p>
    <w:sectPr w:rsidR="00F5213F" w:rsidSect="009F77F3">
      <w:type w:val="continuous"/>
      <w:pgSz w:w="12242" w:h="15842" w:code="1"/>
      <w:pgMar w:top="245" w:right="2491" w:bottom="245" w:left="2491" w:header="288" w:footer="288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alaSansLF-Regular">
    <w:altName w:val="Frankli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alaSans-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ScalaSansLF-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ScalaSansLF-Caps">
    <w:altName w:val="Franklin Gothic"/>
    <w:charset w:val="00"/>
    <w:family w:val="swiss"/>
    <w:pitch w:val="variable"/>
    <w:sig w:usb0="00000003" w:usb1="00000000" w:usb2="00000000" w:usb3="00000000" w:csb0="00000001" w:csb1="00000000"/>
  </w:font>
  <w:font w:name="ScalaSansLF-BoldItalic">
    <w:charset w:val="00"/>
    <w:family w:val="swiss"/>
    <w:pitch w:val="variable"/>
    <w:sig w:usb0="00000003" w:usb1="00000000" w:usb2="00000000" w:usb3="00000000" w:csb0="00000001" w:csb1="00000000"/>
  </w:font>
  <w:font w:name="Zurich BlkEx BT">
    <w:altName w:val="Arial"/>
    <w:charset w:val="00"/>
    <w:family w:val="swiss"/>
    <w:pitch w:val="variable"/>
    <w:sig w:usb0="00000001" w:usb1="00000000" w:usb2="00000000" w:usb3="00000000" w:csb0="00000011" w:csb1="00000000"/>
  </w:font>
  <w:font w:name="ScalaSans-Italic">
    <w:altName w:val="MV Boli"/>
    <w:charset w:val="00"/>
    <w:family w:val="swiss"/>
    <w:pitch w:val="variable"/>
    <w:sig w:usb0="00000003" w:usb1="00000000" w:usb2="00000000" w:usb3="00000000" w:csb0="00000001" w:csb1="00000000"/>
  </w:font>
  <w:font w:name="ScalaSans-BoldItalic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ScalaSans-Regular">
    <w:altName w:val="Agency FB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8B81E68"/>
    <w:lvl w:ilvl="0">
      <w:start w:val="1"/>
      <w:numFmt w:val="decimal"/>
      <w:pStyle w:val="ListNumber"/>
      <w:lvlText w:val="§%1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96"/>
    <w:rsid w:val="002810F5"/>
    <w:rsid w:val="00301465"/>
    <w:rsid w:val="003040DA"/>
    <w:rsid w:val="003A74E8"/>
    <w:rsid w:val="008A6498"/>
    <w:rsid w:val="008D2C7A"/>
    <w:rsid w:val="00903896"/>
    <w:rsid w:val="009B4779"/>
    <w:rsid w:val="009F77F3"/>
    <w:rsid w:val="00D62E6A"/>
    <w:rsid w:val="00ED3383"/>
    <w:rsid w:val="00F5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7D3C64-279F-476F-B5B9-DC6F1FBF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calaSansLF-Regular" w:hAnsi="ScalaSansLF-Regular" w:cs="Arial"/>
      <w:color w:val="000000"/>
      <w:sz w:val="24"/>
      <w:szCs w:val="28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spacing w:after="45"/>
      <w:outlineLvl w:val="0"/>
    </w:pPr>
    <w:rPr>
      <w:rFonts w:ascii="ScalaSans-Bold" w:hAnsi="ScalaSans-Bold"/>
      <w:b/>
      <w:color w:val="333333"/>
      <w:sz w:val="5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ScalaSansLF-Bold" w:hAnsi="ScalaSansLF-Bold"/>
      <w:b/>
      <w:bCs/>
      <w:iCs/>
      <w:color w:val="808080"/>
      <w:sz w:val="48"/>
    </w:rPr>
  </w:style>
  <w:style w:type="paragraph" w:styleId="Heading3">
    <w:name w:val="heading 3"/>
    <w:basedOn w:val="Normal"/>
    <w:next w:val="Normal"/>
    <w:qFormat/>
    <w:pPr>
      <w:keepNext/>
      <w:tabs>
        <w:tab w:val="left" w:pos="179"/>
      </w:tabs>
      <w:spacing w:after="120"/>
      <w:outlineLvl w:val="2"/>
    </w:pPr>
    <w:rPr>
      <w:rFonts w:ascii="ScalaSansLF-Bold" w:hAnsi="ScalaSansLF-Bold"/>
      <w:b/>
      <w:bCs/>
      <w:color w:val="808080"/>
      <w:sz w:val="3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79"/>
      </w:tabs>
      <w:outlineLvl w:val="3"/>
    </w:pPr>
    <w:rPr>
      <w:rFonts w:ascii="ScalaSans-Bold" w:hAnsi="ScalaSans-Bold"/>
      <w:sz w:val="32"/>
    </w:rPr>
  </w:style>
  <w:style w:type="paragraph" w:styleId="Heading5">
    <w:name w:val="heading 5"/>
    <w:basedOn w:val="Normal"/>
    <w:next w:val="Normal"/>
    <w:qFormat/>
    <w:pPr>
      <w:tabs>
        <w:tab w:val="left" w:pos="179"/>
      </w:tabs>
      <w:spacing w:before="240" w:after="60"/>
      <w:outlineLvl w:val="4"/>
    </w:pPr>
    <w:rPr>
      <w:rFonts w:ascii="ScalaSansLF-Caps" w:hAnsi="ScalaSansLF-Caps"/>
      <w:b/>
      <w:bCs/>
      <w:iCs/>
      <w:sz w:val="32"/>
      <w:szCs w:val="26"/>
    </w:rPr>
  </w:style>
  <w:style w:type="paragraph" w:styleId="Heading6">
    <w:name w:val="heading 6"/>
    <w:basedOn w:val="Normal"/>
    <w:next w:val="Normal"/>
    <w:qFormat/>
    <w:pPr>
      <w:keepNext/>
      <w:tabs>
        <w:tab w:val="left" w:pos="179"/>
      </w:tabs>
      <w:outlineLvl w:val="5"/>
    </w:pPr>
    <w:rPr>
      <w:b/>
      <w:bCs/>
      <w:color w:val="808080"/>
      <w:sz w:val="30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179"/>
      </w:tabs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tabs>
        <w:tab w:val="right" w:leader="dot" w:pos="4165"/>
      </w:tabs>
      <w:ind w:left="240" w:hanging="240"/>
    </w:pPr>
    <w:rPr>
      <w:rFonts w:cs="Times New Roman"/>
      <w:noProof/>
      <w:szCs w:val="24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4165"/>
      </w:tabs>
      <w:ind w:left="480" w:hanging="240"/>
    </w:pPr>
    <w:rPr>
      <w:rFonts w:cs="Times New Roman"/>
      <w:noProof/>
      <w:sz w:val="22"/>
      <w:szCs w:val="24"/>
    </w:rPr>
  </w:style>
  <w:style w:type="paragraph" w:styleId="IndexHeading">
    <w:name w:val="index heading"/>
    <w:basedOn w:val="Normal"/>
    <w:next w:val="Index1"/>
    <w:semiHidden/>
    <w:pPr>
      <w:keepNext/>
      <w:spacing w:before="120" w:after="120"/>
      <w:ind w:left="180" w:right="-113"/>
    </w:pPr>
    <w:rPr>
      <w:rFonts w:ascii="ScalaSansLF-BoldItalic" w:hAnsi="ScalaSansLF-BoldItalic" w:cs="Times New Roman"/>
      <w:b/>
      <w:bCs/>
      <w:i/>
      <w:iCs/>
      <w:color w:val="auto"/>
      <w:sz w:val="22"/>
      <w:szCs w:val="24"/>
    </w:rPr>
  </w:style>
  <w:style w:type="paragraph" w:styleId="Title">
    <w:name w:val="Title"/>
    <w:aliases w:val="Buchtitel"/>
    <w:basedOn w:val="Normal"/>
    <w:next w:val="Normal"/>
    <w:qFormat/>
    <w:pPr>
      <w:spacing w:before="3750" w:after="150"/>
      <w:jc w:val="center"/>
    </w:pPr>
    <w:rPr>
      <w:rFonts w:ascii="Zurich BlkEx BT" w:hAnsi="Zurich BlkEx BT"/>
      <w:b/>
      <w:color w:val="808080"/>
      <w:sz w:val="48"/>
    </w:rPr>
  </w:style>
  <w:style w:type="paragraph" w:styleId="Subtitle">
    <w:name w:val="Subtitle"/>
    <w:basedOn w:val="Normal"/>
    <w:qFormat/>
    <w:pPr>
      <w:spacing w:before="60" w:after="60"/>
      <w:jc w:val="center"/>
      <w:outlineLvl w:val="1"/>
    </w:pPr>
    <w:rPr>
      <w:rFonts w:ascii="ScalaSans-Italic" w:hAnsi="ScalaSans-Italic"/>
      <w:b/>
      <w:color w:val="333333"/>
      <w:sz w:val="28"/>
      <w:szCs w:val="24"/>
    </w:rPr>
  </w:style>
  <w:style w:type="paragraph" w:customStyle="1" w:styleId="Firma">
    <w:name w:val="Firma"/>
    <w:basedOn w:val="Normal"/>
    <w:autoRedefine/>
    <w:rPr>
      <w:rFonts w:ascii="Times New Roman" w:hAnsi="Times New Roman"/>
      <w:b/>
      <w:bCs/>
      <w:iCs/>
      <w:sz w:val="28"/>
    </w:rPr>
  </w:style>
  <w:style w:type="paragraph" w:customStyle="1" w:styleId="Kleingedrucktes">
    <w:name w:val="Kleingedrucktes"/>
    <w:basedOn w:val="Normal"/>
    <w:next w:val="Normal"/>
    <w:autoRedefine/>
    <w:rPr>
      <w:sz w:val="18"/>
    </w:rPr>
  </w:style>
  <w:style w:type="paragraph" w:customStyle="1" w:styleId="Buchuntertitel">
    <w:name w:val="Buchuntertitel"/>
    <w:basedOn w:val="Normal"/>
    <w:next w:val="Normal"/>
    <w:autoRedefine/>
    <w:rPr>
      <w:rFonts w:ascii="ScalaSans-Bold" w:hAnsi="ScalaSans-Bold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rFonts w:ascii="ScalaSansLF-Caps" w:hAnsi="ScalaSansLF-Caps" w:cs="Times New Roman"/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 New Roman"/>
      <w:smallCaps/>
      <w:szCs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Cs/>
      <w:i/>
      <w:sz w:val="18"/>
      <w:szCs w:val="20"/>
    </w:rPr>
  </w:style>
  <w:style w:type="paragraph" w:customStyle="1" w:styleId="Formatvorlage2">
    <w:name w:val="Formatvorlage2"/>
    <w:basedOn w:val="Heading5"/>
    <w:next w:val="Heading5"/>
    <w:autoRedefine/>
    <w:rPr>
      <w:rFonts w:ascii="ScalaSans-BoldItalic" w:hAnsi="ScalaSans-BoldItalic"/>
      <w:b w:val="0"/>
      <w:i/>
      <w:color w:val="333333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 New Roman"/>
      <w:szCs w:val="21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 New Roman"/>
      <w:i/>
      <w:iCs/>
      <w:szCs w:val="24"/>
    </w:rPr>
  </w:style>
  <w:style w:type="paragraph" w:styleId="TableofFigures">
    <w:name w:val="table of figures"/>
    <w:basedOn w:val="Normal"/>
    <w:next w:val="Normal"/>
    <w:semiHidden/>
    <w:pPr>
      <w:tabs>
        <w:tab w:val="left" w:leader="dot" w:pos="9072"/>
      </w:tabs>
      <w:ind w:left="480" w:hanging="480"/>
    </w:pPr>
    <w:rPr>
      <w:rFonts w:cs="Times New Roman"/>
      <w:smallCaps/>
      <w:sz w:val="20"/>
      <w:szCs w:val="24"/>
    </w:rPr>
  </w:style>
  <w:style w:type="character" w:styleId="PageNumber">
    <w:name w:val="page number"/>
    <w:basedOn w:val="DefaultParagraphFont"/>
    <w:rPr>
      <w:rFonts w:ascii="ScalaSans-Regular" w:hAnsi="ScalaSans-Regular"/>
      <w:color w:val="808080"/>
      <w:sz w:val="18"/>
    </w:rPr>
  </w:style>
  <w:style w:type="paragraph" w:styleId="ListNumber">
    <w:name w:val="List Number"/>
    <w:aliases w:val="Listennummer§"/>
    <w:basedOn w:val="Normal"/>
    <w:pPr>
      <w:numPr>
        <w:numId w:val="3"/>
      </w:numPr>
    </w:pPr>
    <w:rPr>
      <w:b/>
      <w:bCs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 New Roman"/>
      <w:sz w:val="22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9F7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77F3"/>
    <w:rPr>
      <w:rFonts w:ascii="Segoe UI" w:hAnsi="Segoe UI" w:cs="Segoe UI"/>
      <w:color w:val="00000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feAl\Documents\Custom%20Office%20Templates\3934-0200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3934-0200 Template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Druckbogen-Vorlage Polar 30</vt:lpstr>
      <vt:lpstr>Druckbogen-Vorlage Polar 30</vt:lpstr>
    </vt:vector>
  </TitlesOfParts>
  <Company>Badgepoint GmbH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Druckbogen-Vorlage Polar 30</dc:title>
  <dc:creator>Keefe, Alexis</dc:creator>
  <cp:keywords>Namensschild</cp:keywords>
  <cp:lastModifiedBy>Keefe, Alexis</cp:lastModifiedBy>
  <cp:revision>2</cp:revision>
  <cp:lastPrinted>2018-03-27T16:35:00Z</cp:lastPrinted>
  <dcterms:created xsi:type="dcterms:W3CDTF">2018-03-27T16:37:00Z</dcterms:created>
  <dcterms:modified xsi:type="dcterms:W3CDTF">2018-03-27T16:37:00Z</dcterms:modified>
  <cp:category>Namensschild</cp:category>
</cp:coreProperties>
</file>